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1D" w:rsidRDefault="00FB0E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E1D" w:rsidRDefault="00FB0E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E1D" w:rsidRDefault="00FB0E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E1D" w:rsidRDefault="00FB0E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E1D" w:rsidRDefault="00FB0E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E1D" w:rsidRDefault="00FB0E1D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9C0F40" w:rsidRDefault="009C0F40" w:rsidP="009C0F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9C0F40" w:rsidRDefault="009C0F40" w:rsidP="009C0F40">
      <w:pPr>
        <w:pStyle w:val="Corpodetexto3"/>
        <w:jc w:val="left"/>
        <w:rPr>
          <w:rFonts w:asciiTheme="minorHAnsi" w:hAnsiTheme="minorHAnsi"/>
          <w:szCs w:val="20"/>
        </w:rPr>
      </w:pPr>
      <w:r w:rsidRPr="00DA02AD">
        <w:rPr>
          <w:rFonts w:asciiTheme="minorHAnsi" w:hAnsiTheme="minorHAnsi"/>
          <w:szCs w:val="20"/>
        </w:rPr>
        <w:t>a)</w:t>
      </w:r>
    </w:p>
    <w:bookmarkStart w:id="0" w:name="_GoBack"/>
    <w:p w:rsidR="009C0F40" w:rsidRPr="00DA02AD" w:rsidRDefault="009C0F40" w:rsidP="009C0F40">
      <w:pPr>
        <w:pStyle w:val="Corpodetexto3"/>
        <w:jc w:val="left"/>
        <w:rPr>
          <w:rFonts w:asciiTheme="minorHAnsi" w:hAnsiTheme="minorHAnsi"/>
          <w:szCs w:val="20"/>
        </w:rPr>
      </w:pPr>
      <w:r>
        <w:rPr>
          <w:szCs w:val="20"/>
        </w:rPr>
        <w:object w:dxaOrig="225" w:dyaOrig="225">
          <v:shape id="_x0000_i1145" type="#_x0000_t75" style="width:236.25pt;height:15.75pt" o:ole="">
            <v:imagedata r:id="rId8" o:title=""/>
          </v:shape>
          <w:control r:id="rId9" w:name="TextBox1" w:shapeid="_x0000_i1145"/>
        </w:object>
      </w:r>
      <w:bookmarkEnd w:id="0"/>
      <w:r>
        <w:rPr>
          <w:rFonts w:asciiTheme="minorHAnsi" w:hAnsiTheme="minorHAnsi"/>
          <w:szCs w:val="20"/>
        </w:rPr>
        <w:br/>
      </w:r>
      <w:r w:rsidRPr="000D37F3">
        <w:rPr>
          <w:rFonts w:asciiTheme="minorHAnsi" w:hAnsiTheme="minorHAnsi"/>
          <w:sz w:val="6"/>
          <w:szCs w:val="6"/>
        </w:rPr>
        <w:br/>
      </w:r>
      <w:r>
        <w:rPr>
          <w:szCs w:val="20"/>
        </w:rPr>
        <w:object w:dxaOrig="225" w:dyaOrig="225">
          <v:shape id="_x0000_i1142" type="#_x0000_t75" style="width:236.25pt;height:15.75pt" o:ole="">
            <v:imagedata r:id="rId8" o:title=""/>
          </v:shape>
          <w:control r:id="rId10" w:name="TextBox11" w:shapeid="_x0000_i1142"/>
        </w:object>
      </w:r>
      <w:r>
        <w:rPr>
          <w:rFonts w:asciiTheme="minorHAnsi" w:hAnsiTheme="minorHAnsi"/>
          <w:szCs w:val="20"/>
        </w:rPr>
        <w:br/>
      </w:r>
      <w:r w:rsidRPr="000D37F3">
        <w:rPr>
          <w:rFonts w:asciiTheme="minorHAnsi" w:hAnsiTheme="minorHAnsi"/>
          <w:sz w:val="6"/>
          <w:szCs w:val="6"/>
        </w:rPr>
        <w:br/>
      </w:r>
      <w:r>
        <w:rPr>
          <w:szCs w:val="20"/>
        </w:rPr>
        <w:object w:dxaOrig="225" w:dyaOrig="225">
          <v:shape id="_x0000_i1086" type="#_x0000_t75" style="width:14.25pt;height:15.75pt" o:ole="">
            <v:imagedata r:id="rId11" o:title=""/>
          </v:shape>
          <w:control r:id="rId12" w:name="TextBox1111" w:shapeid="_x0000_i1086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225" w:dyaOrig="225">
          <v:shape id="_x0000_i1088" type="#_x0000_t75" style="width:14.25pt;height:15.75pt" o:ole="">
            <v:imagedata r:id="rId11" o:title=""/>
          </v:shape>
          <w:control r:id="rId13" w:name="TextBox11111" w:shapeid="_x0000_i1088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225" w:dyaOrig="225">
          <v:shape id="_x0000_i1090" type="#_x0000_t75" style="width:14.25pt;height:15.75pt" o:ole="">
            <v:imagedata r:id="rId11" o:title=""/>
          </v:shape>
          <w:control r:id="rId14" w:name="TextBox11112" w:shapeid="_x0000_i1090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225" w:dyaOrig="225">
          <v:shape id="_x0000_i1092" type="#_x0000_t75" style="width:14.25pt;height:15.75pt" o:ole="">
            <v:imagedata r:id="rId11" o:title=""/>
          </v:shape>
          <w:control r:id="rId15" w:name="TextBox11113" w:shapeid="_x0000_i1092"/>
        </w:object>
      </w:r>
      <w:r>
        <w:rPr>
          <w:rFonts w:asciiTheme="minorHAnsi" w:hAnsiTheme="minorHAnsi"/>
          <w:szCs w:val="20"/>
        </w:rPr>
        <w:t xml:space="preserve">  - </w:t>
      </w:r>
      <w:r>
        <w:rPr>
          <w:szCs w:val="20"/>
        </w:rPr>
        <w:object w:dxaOrig="225" w:dyaOrig="225">
          <v:shape id="_x0000_i1094" type="#_x0000_t75" style="width:14.25pt;height:15.75pt" o:ole="">
            <v:imagedata r:id="rId11" o:title=""/>
          </v:shape>
          <w:control r:id="rId16" w:name="TextBox11114" w:shapeid="_x0000_i1094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225" w:dyaOrig="225">
          <v:shape id="_x0000_i1096" type="#_x0000_t75" style="width:14.25pt;height:15.75pt" o:ole="">
            <v:imagedata r:id="rId11" o:title=""/>
          </v:shape>
          <w:control r:id="rId17" w:name="TextBox11115" w:shapeid="_x0000_i1096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225" w:dyaOrig="225">
          <v:shape id="_x0000_i1098" type="#_x0000_t75" style="width:14.25pt;height:15.75pt" o:ole="">
            <v:imagedata r:id="rId11" o:title=""/>
          </v:shape>
          <w:control r:id="rId18" w:name="TextBox11116" w:shapeid="_x0000_i1098"/>
        </w:object>
      </w:r>
      <w:r>
        <w:rPr>
          <w:rFonts w:asciiTheme="minorHAnsi" w:hAnsiTheme="minorHAnsi"/>
          <w:sz w:val="6"/>
          <w:szCs w:val="6"/>
        </w:rPr>
        <w:t xml:space="preserve">   </w:t>
      </w:r>
      <w:r>
        <w:rPr>
          <w:szCs w:val="20"/>
        </w:rPr>
        <w:object w:dxaOrig="225" w:dyaOrig="225">
          <v:shape id="_x0000_i1100" type="#_x0000_t75" style="width:114pt;height:15.75pt" o:ole="">
            <v:imagedata r:id="rId19" o:title=""/>
          </v:shape>
          <w:control r:id="rId20" w:name="TextBox1112" w:shapeid="_x0000_i1100"/>
        </w:object>
      </w:r>
    </w:p>
    <w:p w:rsidR="009C0F40" w:rsidRPr="00DA02AD" w:rsidRDefault="009C0F40" w:rsidP="009C0F40">
      <w:pPr>
        <w:pStyle w:val="Corpodetexto3"/>
        <w:ind w:left="6804"/>
        <w:rPr>
          <w:rFonts w:asciiTheme="minorHAnsi" w:hAnsiTheme="minorHAnsi"/>
          <w:szCs w:val="20"/>
        </w:rPr>
      </w:pPr>
    </w:p>
    <w:p w:rsidR="009C0F40" w:rsidRDefault="009C0F40" w:rsidP="009C0F40">
      <w:pPr>
        <w:widowControl w:val="0"/>
        <w:autoSpaceDE w:val="0"/>
        <w:autoSpaceDN w:val="0"/>
        <w:adjustRightInd w:val="0"/>
        <w:spacing w:after="0" w:line="240" w:lineRule="auto"/>
        <w:ind w:left="62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Exmo(a). Senhor(a)</w:t>
      </w:r>
    </w:p>
    <w:p w:rsidR="009C0F40" w:rsidRDefault="009C0F40" w:rsidP="009C0F4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C0F40" w:rsidRDefault="009C0F40" w:rsidP="009C0F40">
      <w:pPr>
        <w:widowControl w:val="0"/>
        <w:autoSpaceDE w:val="0"/>
        <w:autoSpaceDN w:val="0"/>
        <w:adjustRightInd w:val="0"/>
        <w:spacing w:after="0" w:line="240" w:lineRule="auto"/>
        <w:ind w:left="62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Inspetor/a Delegado/a do Serviço Inspetivo de</w:t>
      </w:r>
    </w:p>
    <w:p w:rsidR="009C0F40" w:rsidRDefault="009C0F40" w:rsidP="009C0F40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9C0F40" w:rsidRDefault="009C0F40" w:rsidP="009C0F40">
      <w:pPr>
        <w:widowControl w:val="0"/>
        <w:autoSpaceDE w:val="0"/>
        <w:autoSpaceDN w:val="0"/>
        <w:adjustRightInd w:val="0"/>
        <w:spacing w:after="0" w:line="239" w:lineRule="auto"/>
        <w:ind w:left="628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0"/>
          <w:szCs w:val="20"/>
        </w:rPr>
        <w:fldChar w:fldCharType="begin">
          <w:ffData>
            <w:name w:val="Listapendente1"/>
            <w:enabled/>
            <w:calcOnExit w:val="0"/>
            <w:ddList>
              <w:listEntry w:val="Angra do Heroísmo"/>
              <w:listEntry w:val="Horta"/>
              <w:listEntry w:val="Ponta Delgada"/>
            </w:ddList>
          </w:ffData>
        </w:fldChar>
      </w:r>
      <w:bookmarkStart w:id="1" w:name="Listapendente1"/>
      <w:r>
        <w:rPr>
          <w:rFonts w:ascii="Helvetica" w:hAnsi="Helvetica" w:cs="Helvetica"/>
          <w:sz w:val="20"/>
          <w:szCs w:val="20"/>
        </w:rPr>
        <w:instrText xml:space="preserve"> FORMDROPDOWN </w:instrText>
      </w:r>
      <w:r w:rsidR="002874F4">
        <w:rPr>
          <w:rFonts w:ascii="Helvetica" w:hAnsi="Helvetica" w:cs="Helvetica"/>
          <w:sz w:val="20"/>
          <w:szCs w:val="20"/>
        </w:rPr>
      </w:r>
      <w:r w:rsidR="002874F4">
        <w:rPr>
          <w:rFonts w:ascii="Helvetica" w:hAnsi="Helvetica" w:cs="Helvetica"/>
          <w:sz w:val="20"/>
          <w:szCs w:val="20"/>
        </w:rPr>
        <w:fldChar w:fldCharType="separate"/>
      </w:r>
      <w:r>
        <w:rPr>
          <w:rFonts w:ascii="Helvetica" w:hAnsi="Helvetica" w:cs="Helvetica"/>
          <w:sz w:val="20"/>
          <w:szCs w:val="20"/>
        </w:rPr>
        <w:fldChar w:fldCharType="end"/>
      </w:r>
      <w:bookmarkEnd w:id="1"/>
    </w:p>
    <w:p w:rsidR="009C0F40" w:rsidRPr="00DA02AD" w:rsidRDefault="009C0F40" w:rsidP="009C0F40">
      <w:pPr>
        <w:pStyle w:val="Corpodetexto3"/>
        <w:ind w:left="6237"/>
        <w:jc w:val="left"/>
        <w:rPr>
          <w:rFonts w:asciiTheme="minorHAnsi" w:hAnsiTheme="minorHAnsi"/>
          <w:szCs w:val="20"/>
        </w:rPr>
      </w:pPr>
      <w:r>
        <w:rPr>
          <w:szCs w:val="20"/>
        </w:rPr>
        <w:object w:dxaOrig="225" w:dyaOrig="225">
          <v:shape id="_x0000_i1143" type="#_x0000_t75" style="width:236.25pt;height:15.75pt" o:ole="">
            <v:imagedata r:id="rId8" o:title=""/>
          </v:shape>
          <w:control r:id="rId21" w:name="TextBox12" w:shapeid="_x0000_i1143"/>
        </w:object>
      </w:r>
      <w:r>
        <w:rPr>
          <w:rFonts w:asciiTheme="minorHAnsi" w:hAnsiTheme="minorHAnsi"/>
          <w:szCs w:val="20"/>
        </w:rPr>
        <w:br/>
      </w:r>
      <w:r w:rsidRPr="000D37F3">
        <w:rPr>
          <w:rFonts w:asciiTheme="minorHAnsi" w:hAnsiTheme="minorHAnsi"/>
          <w:sz w:val="6"/>
          <w:szCs w:val="6"/>
        </w:rPr>
        <w:br/>
      </w:r>
      <w:r>
        <w:rPr>
          <w:szCs w:val="20"/>
        </w:rPr>
        <w:object w:dxaOrig="225" w:dyaOrig="225">
          <v:shape id="_x0000_i1144" type="#_x0000_t75" style="width:236.25pt;height:15.75pt" o:ole="">
            <v:imagedata r:id="rId8" o:title=""/>
          </v:shape>
          <w:control r:id="rId22" w:name="TextBox111" w:shapeid="_x0000_i1144"/>
        </w:object>
      </w:r>
      <w:r>
        <w:rPr>
          <w:rFonts w:asciiTheme="minorHAnsi" w:hAnsiTheme="minorHAnsi"/>
          <w:szCs w:val="20"/>
        </w:rPr>
        <w:br/>
      </w:r>
      <w:r w:rsidRPr="000D37F3">
        <w:rPr>
          <w:rFonts w:asciiTheme="minorHAnsi" w:hAnsiTheme="minorHAnsi"/>
          <w:sz w:val="6"/>
          <w:szCs w:val="6"/>
        </w:rPr>
        <w:br/>
      </w:r>
      <w:r>
        <w:rPr>
          <w:szCs w:val="20"/>
        </w:rPr>
        <w:object w:dxaOrig="225" w:dyaOrig="225">
          <v:shape id="_x0000_i1106" type="#_x0000_t75" style="width:14.25pt;height:15.75pt" o:ole="">
            <v:imagedata r:id="rId11" o:title=""/>
          </v:shape>
          <w:control r:id="rId23" w:name="TextBox11117" w:shapeid="_x0000_i1106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225" w:dyaOrig="225">
          <v:shape id="_x0000_i1108" type="#_x0000_t75" style="width:14.25pt;height:15.75pt" o:ole="">
            <v:imagedata r:id="rId11" o:title=""/>
          </v:shape>
          <w:control r:id="rId24" w:name="TextBox111179" w:shapeid="_x0000_i1108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225" w:dyaOrig="225">
          <v:shape id="_x0000_i1110" type="#_x0000_t75" style="width:14.25pt;height:15.75pt" o:ole="">
            <v:imagedata r:id="rId11" o:title=""/>
          </v:shape>
          <w:control r:id="rId25" w:name="TextBox1111710" w:shapeid="_x0000_i1110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225" w:dyaOrig="225">
          <v:shape id="_x0000_i1112" type="#_x0000_t75" style="width:14.25pt;height:15.75pt" o:ole="">
            <v:imagedata r:id="rId11" o:title=""/>
          </v:shape>
          <w:control r:id="rId26" w:name="TextBox1111711" w:shapeid="_x0000_i1112"/>
        </w:object>
      </w:r>
      <w:r>
        <w:rPr>
          <w:rFonts w:asciiTheme="minorHAnsi" w:hAnsiTheme="minorHAnsi"/>
          <w:szCs w:val="20"/>
        </w:rPr>
        <w:t xml:space="preserve">  - </w:t>
      </w:r>
      <w:r>
        <w:rPr>
          <w:szCs w:val="20"/>
        </w:rPr>
        <w:object w:dxaOrig="225" w:dyaOrig="225">
          <v:shape id="_x0000_i1114" type="#_x0000_t75" style="width:14.25pt;height:15.75pt" o:ole="">
            <v:imagedata r:id="rId11" o:title=""/>
          </v:shape>
          <w:control r:id="rId27" w:name="TextBox1111712" w:shapeid="_x0000_i1114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225" w:dyaOrig="225">
          <v:shape id="_x0000_i1116" type="#_x0000_t75" style="width:14.25pt;height:15.75pt" o:ole="">
            <v:imagedata r:id="rId11" o:title=""/>
          </v:shape>
          <w:control r:id="rId28" w:name="TextBox1111713" w:shapeid="_x0000_i1116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225" w:dyaOrig="225">
          <v:shape id="_x0000_i1118" type="#_x0000_t75" style="width:130.5pt;height:15.75pt" o:ole="">
            <v:imagedata r:id="rId29" o:title=""/>
          </v:shape>
          <w:control r:id="rId30" w:name="TextBox1113" w:shapeid="_x0000_i1118"/>
        </w:object>
      </w:r>
    </w:p>
    <w:p w:rsidR="009C0F40" w:rsidRPr="00DA02AD" w:rsidRDefault="009C0F40" w:rsidP="009C0F40">
      <w:pPr>
        <w:pStyle w:val="Corpodetexto3"/>
        <w:jc w:val="left"/>
        <w:rPr>
          <w:rFonts w:asciiTheme="minorHAnsi" w:hAnsiTheme="minorHAnsi"/>
          <w:szCs w:val="20"/>
        </w:rPr>
      </w:pPr>
    </w:p>
    <w:p w:rsidR="00FB0E1D" w:rsidRDefault="00FB0E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E1D" w:rsidRDefault="00FB0E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E1D" w:rsidRDefault="00FB0E1D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FB0E1D" w:rsidRDefault="00613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 xml:space="preserve">Assunto: </w:t>
      </w:r>
      <w:r>
        <w:rPr>
          <w:rFonts w:ascii="Calibri" w:hAnsi="Calibri" w:cs="Calibri"/>
          <w:b/>
          <w:bCs/>
          <w:sz w:val="20"/>
          <w:szCs w:val="20"/>
        </w:rPr>
        <w:t>Comunicação de extinção de posto de trabalho</w:t>
      </w:r>
    </w:p>
    <w:p w:rsidR="00FB0E1D" w:rsidRDefault="00FB0E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E1D" w:rsidRDefault="00FB0E1D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9C0F40" w:rsidRPr="00DA02AD" w:rsidRDefault="009C0F40" w:rsidP="009C0F40">
      <w:pPr>
        <w:pStyle w:val="Corpodetexto3"/>
        <w:rPr>
          <w:rFonts w:asciiTheme="minorHAnsi" w:hAnsiTheme="minorHAnsi"/>
          <w:szCs w:val="20"/>
        </w:rPr>
      </w:pPr>
      <w:r w:rsidRPr="00DA02AD">
        <w:rPr>
          <w:rFonts w:asciiTheme="minorHAnsi" w:hAnsiTheme="minorHAnsi"/>
          <w:szCs w:val="20"/>
        </w:rPr>
        <w:t>Data:</w:t>
      </w:r>
      <w:r>
        <w:rPr>
          <w:rFonts w:asciiTheme="minorHAnsi" w:hAnsiTheme="minorHAnsi"/>
          <w:szCs w:val="20"/>
        </w:rPr>
        <w:br/>
      </w:r>
      <w:r>
        <w:rPr>
          <w:szCs w:val="20"/>
        </w:rPr>
        <w:object w:dxaOrig="225" w:dyaOrig="225">
          <v:shape id="_x0000_i1120" type="#_x0000_t75" style="width:14.25pt;height:15.75pt" o:ole="">
            <v:imagedata r:id="rId11" o:title=""/>
          </v:shape>
          <w:control r:id="rId31" w:name="TextBox111171" w:shapeid="_x0000_i1120"/>
        </w:object>
      </w:r>
      <w:r w:rsidRPr="00DA02AD">
        <w:rPr>
          <w:rFonts w:asciiTheme="minorHAnsi" w:hAnsiTheme="minorHAnsi" w:cs="Microsoft Sans Serif"/>
          <w:szCs w:val="20"/>
        </w:rPr>
        <w:t xml:space="preserve"> </w:t>
      </w:r>
      <w:r>
        <w:rPr>
          <w:szCs w:val="20"/>
        </w:rPr>
        <w:object w:dxaOrig="225" w:dyaOrig="225">
          <v:shape id="_x0000_i1122" type="#_x0000_t75" style="width:14.25pt;height:15.75pt" o:ole="">
            <v:imagedata r:id="rId11" o:title=""/>
          </v:shape>
          <w:control r:id="rId32" w:name="TextBox1111714" w:shapeid="_x0000_i1122"/>
        </w:object>
      </w:r>
      <w:r w:rsidRPr="00DA02AD">
        <w:rPr>
          <w:rFonts w:asciiTheme="minorHAnsi" w:hAnsiTheme="minorHAnsi" w:cs="Microsoft Sans Serif"/>
          <w:szCs w:val="20"/>
        </w:rPr>
        <w:t xml:space="preserve"> </w:t>
      </w:r>
      <w:r>
        <w:rPr>
          <w:rFonts w:asciiTheme="minorHAnsi" w:hAnsiTheme="minorHAnsi"/>
          <w:szCs w:val="20"/>
        </w:rPr>
        <w:t xml:space="preserve">/ </w:t>
      </w:r>
      <w:r>
        <w:rPr>
          <w:szCs w:val="20"/>
        </w:rPr>
        <w:object w:dxaOrig="225" w:dyaOrig="225">
          <v:shape id="_x0000_i1124" type="#_x0000_t75" style="width:14.25pt;height:15.75pt" o:ole="">
            <v:imagedata r:id="rId11" o:title=""/>
          </v:shape>
          <w:control r:id="rId33" w:name="TextBox1111715" w:shapeid="_x0000_i1124"/>
        </w:object>
      </w:r>
      <w:r w:rsidRPr="00DA02AD">
        <w:rPr>
          <w:rFonts w:asciiTheme="minorHAnsi" w:hAnsiTheme="minorHAnsi" w:cs="Microsoft Sans Serif"/>
          <w:szCs w:val="20"/>
        </w:rPr>
        <w:t xml:space="preserve"> </w:t>
      </w:r>
      <w:r>
        <w:rPr>
          <w:szCs w:val="20"/>
        </w:rPr>
        <w:object w:dxaOrig="225" w:dyaOrig="225">
          <v:shape id="_x0000_i1126" type="#_x0000_t75" style="width:14.25pt;height:15.75pt" o:ole="">
            <v:imagedata r:id="rId11" o:title=""/>
          </v:shape>
          <w:control r:id="rId34" w:name="TextBox1111716" w:shapeid="_x0000_i1126"/>
        </w:object>
      </w:r>
      <w:r w:rsidRPr="00DA02AD">
        <w:rPr>
          <w:rFonts w:asciiTheme="minorHAnsi" w:hAnsiTheme="minorHAnsi" w:cs="Microsoft Sans Serif"/>
          <w:szCs w:val="20"/>
        </w:rPr>
        <w:t xml:space="preserve"> </w:t>
      </w:r>
      <w:r>
        <w:rPr>
          <w:rFonts w:asciiTheme="minorHAnsi" w:hAnsiTheme="minorHAnsi" w:cs="Microsoft Sans Serif"/>
          <w:szCs w:val="20"/>
        </w:rPr>
        <w:t xml:space="preserve">/ </w:t>
      </w:r>
      <w:r>
        <w:rPr>
          <w:szCs w:val="20"/>
        </w:rPr>
        <w:object w:dxaOrig="225" w:dyaOrig="225">
          <v:shape id="_x0000_i1128" type="#_x0000_t75" style="width:14.25pt;height:15.75pt" o:ole="">
            <v:imagedata r:id="rId11" o:title=""/>
          </v:shape>
          <w:control r:id="rId35" w:name="TextBox1111717" w:shapeid="_x0000_i1128"/>
        </w:object>
      </w:r>
      <w:r w:rsidRPr="00DA02AD">
        <w:rPr>
          <w:rFonts w:asciiTheme="minorHAnsi" w:hAnsiTheme="minorHAnsi" w:cs="Microsoft Sans Serif"/>
          <w:szCs w:val="20"/>
        </w:rPr>
        <w:t xml:space="preserve"> </w:t>
      </w:r>
      <w:r>
        <w:rPr>
          <w:szCs w:val="20"/>
        </w:rPr>
        <w:object w:dxaOrig="225" w:dyaOrig="225">
          <v:shape id="_x0000_i1130" type="#_x0000_t75" style="width:14.25pt;height:15.75pt" o:ole="">
            <v:imagedata r:id="rId11" o:title=""/>
          </v:shape>
          <w:control r:id="rId36" w:name="TextBox1111718" w:shapeid="_x0000_i1130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225" w:dyaOrig="225">
          <v:shape id="_x0000_i1132" type="#_x0000_t75" style="width:14.25pt;height:15.75pt" o:ole="">
            <v:imagedata r:id="rId11" o:title=""/>
          </v:shape>
          <w:control r:id="rId37" w:name="TextBox1111719" w:shapeid="_x0000_i1132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225" w:dyaOrig="225">
          <v:shape id="_x0000_i1134" type="#_x0000_t75" style="width:14.25pt;height:15.75pt" o:ole="">
            <v:imagedata r:id="rId11" o:title=""/>
          </v:shape>
          <w:control r:id="rId38" w:name="TextBox11117110" w:shapeid="_x0000_i1134"/>
        </w:object>
      </w:r>
    </w:p>
    <w:p w:rsidR="009C0F40" w:rsidRPr="00DA02AD" w:rsidRDefault="009C0F40" w:rsidP="009C0F40">
      <w:pPr>
        <w:pStyle w:val="Corpodetexto3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lastRenderedPageBreak/>
        <w:t>Ref.</w:t>
      </w:r>
      <w:r>
        <w:rPr>
          <w:rFonts w:asciiTheme="minorHAnsi" w:hAnsiTheme="minorHAnsi"/>
          <w:szCs w:val="20"/>
        </w:rPr>
        <w:br/>
      </w:r>
      <w:r>
        <w:rPr>
          <w:szCs w:val="20"/>
        </w:rPr>
        <w:object w:dxaOrig="225" w:dyaOrig="225">
          <v:shape id="_x0000_i1136" type="#_x0000_t75" style="width:141.75pt;height:15.75pt" o:ole="">
            <v:imagedata r:id="rId39" o:title=""/>
          </v:shape>
          <w:control r:id="rId40" w:name="TextBox11131" w:shapeid="_x0000_i1136"/>
        </w:object>
      </w:r>
    </w:p>
    <w:p w:rsidR="00FB0E1D" w:rsidRDefault="00FB0E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E1D" w:rsidRDefault="00FB0E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E1D" w:rsidRDefault="00FB0E1D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035D4D" w:rsidRPr="00862D2E" w:rsidRDefault="00035D4D" w:rsidP="00035D4D">
      <w:pPr>
        <w:jc w:val="both"/>
        <w:rPr>
          <w:rFonts w:ascii="Calibri" w:hAnsi="Calibri"/>
          <w:sz w:val="20"/>
          <w:szCs w:val="20"/>
        </w:rPr>
      </w:pPr>
      <w:r w:rsidRPr="00862D2E">
        <w:rPr>
          <w:rFonts w:ascii="Calibri" w:hAnsi="Calibri"/>
          <w:sz w:val="20"/>
          <w:szCs w:val="20"/>
        </w:rPr>
        <w:t>Na sequência da comunicação</w:t>
      </w:r>
      <w:r w:rsidRPr="00862D2E">
        <w:rPr>
          <w:rStyle w:val="Refdenotaderodap"/>
          <w:rFonts w:ascii="Calibri" w:hAnsi="Calibri"/>
          <w:sz w:val="20"/>
          <w:szCs w:val="20"/>
        </w:rPr>
        <w:footnoteReference w:id="1"/>
      </w:r>
      <w:r w:rsidRPr="00862D2E">
        <w:rPr>
          <w:rFonts w:ascii="Calibri" w:hAnsi="Calibri"/>
          <w:sz w:val="20"/>
          <w:szCs w:val="20"/>
        </w:rPr>
        <w:t xml:space="preserve"> já remetida ao trabalhador</w:t>
      </w:r>
      <w:r w:rsidRPr="00862D2E">
        <w:rPr>
          <w:rStyle w:val="Refdenotaderodap"/>
          <w:rFonts w:ascii="Calibri" w:hAnsi="Calibri"/>
          <w:sz w:val="20"/>
          <w:szCs w:val="20"/>
        </w:rPr>
        <w:footnoteReference w:id="2"/>
      </w:r>
      <w:r w:rsidRPr="00862D2E">
        <w:rPr>
          <w:rFonts w:ascii="Calibri" w:hAnsi="Calibri"/>
          <w:sz w:val="20"/>
          <w:szCs w:val="20"/>
        </w:rPr>
        <w:t xml:space="preserve"> </w:t>
      </w:r>
      <w:r w:rsidR="00862D2E" w:rsidRPr="00862D2E">
        <w:rPr>
          <w:rFonts w:ascii="Calibri" w:hAnsi="Calibri"/>
          <w:sz w:val="20"/>
          <w:szCs w:val="20"/>
        </w:rPr>
        <w:t>_______</w:t>
      </w:r>
      <w:r w:rsidR="00862D2E">
        <w:rPr>
          <w:rFonts w:ascii="Calibri" w:hAnsi="Calibri"/>
          <w:sz w:val="20"/>
          <w:szCs w:val="20"/>
        </w:rPr>
        <w:t>____</w:t>
      </w:r>
      <w:r w:rsidR="00862D2E" w:rsidRPr="00862D2E">
        <w:rPr>
          <w:rFonts w:ascii="Calibri" w:hAnsi="Calibri"/>
          <w:sz w:val="20"/>
          <w:szCs w:val="20"/>
        </w:rPr>
        <w:t>________</w:t>
      </w:r>
      <w:r w:rsidRPr="00862D2E">
        <w:rPr>
          <w:rFonts w:ascii="Calibri" w:hAnsi="Calibri"/>
          <w:sz w:val="20"/>
          <w:szCs w:val="20"/>
        </w:rPr>
        <w:t xml:space="preserve">, datada de </w:t>
      </w:r>
      <w:r w:rsidR="00862D2E" w:rsidRPr="00862D2E">
        <w:rPr>
          <w:rFonts w:ascii="Calibri" w:hAnsi="Calibri"/>
          <w:sz w:val="20"/>
          <w:szCs w:val="20"/>
        </w:rPr>
        <w:t>___/__/____</w:t>
      </w:r>
      <w:r w:rsidRPr="00862D2E">
        <w:rPr>
          <w:rFonts w:ascii="Calibri" w:hAnsi="Calibri"/>
          <w:sz w:val="20"/>
          <w:szCs w:val="20"/>
        </w:rPr>
        <w:t>, e da comunicação final da decisão de despedimento por extinção de posto de trabalho enviada àquele, informa-se V. Exa., nos termos dos n.ºs 2 e 3 artigo 371.º do Código do Trabalho, da presente decisão, considerando:</w:t>
      </w:r>
    </w:p>
    <w:p w:rsidR="00035D4D" w:rsidRPr="00862D2E" w:rsidRDefault="00035D4D" w:rsidP="00035D4D">
      <w:pPr>
        <w:pStyle w:val="PargrafodaLista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862D2E">
        <w:rPr>
          <w:rFonts w:ascii="Calibri" w:hAnsi="Calibri"/>
          <w:sz w:val="20"/>
          <w:szCs w:val="20"/>
        </w:rPr>
        <w:t>Motivo da extinção do posto de trabalho;</w:t>
      </w:r>
    </w:p>
    <w:p w:rsidR="00035D4D" w:rsidRPr="00862D2E" w:rsidRDefault="00035D4D" w:rsidP="00035D4D">
      <w:pPr>
        <w:pStyle w:val="PargrafodaLista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862D2E">
        <w:rPr>
          <w:rFonts w:ascii="Calibri" w:hAnsi="Calibri"/>
          <w:sz w:val="20"/>
          <w:szCs w:val="20"/>
        </w:rPr>
        <w:t>Confirmação dos requisitos previstos no n.º 1 do artigo 368.º;</w:t>
      </w:r>
    </w:p>
    <w:p w:rsidR="00035D4D" w:rsidRPr="00862D2E" w:rsidRDefault="00035D4D" w:rsidP="00035D4D">
      <w:pPr>
        <w:pStyle w:val="PargrafodaLista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862D2E">
        <w:rPr>
          <w:rFonts w:ascii="Calibri" w:hAnsi="Calibri"/>
          <w:sz w:val="20"/>
          <w:szCs w:val="20"/>
        </w:rPr>
        <w:t>Prova da aplicação dos critérios de determinação do posto de trabalho a extinguir, caso se tenha verificado oposição a esta;</w:t>
      </w:r>
    </w:p>
    <w:p w:rsidR="00035D4D" w:rsidRPr="00862D2E" w:rsidRDefault="00035D4D" w:rsidP="00035D4D">
      <w:pPr>
        <w:pStyle w:val="PargrafodaLista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862D2E">
        <w:rPr>
          <w:rFonts w:ascii="Calibri" w:hAnsi="Calibri"/>
          <w:sz w:val="20"/>
          <w:szCs w:val="20"/>
        </w:rPr>
        <w:t>Montante, forma, momento e lugar do pagamento da compensação e dos créditos vencidos e dos exigíveis por efeito da cessação do contrato de trabalho;</w:t>
      </w:r>
    </w:p>
    <w:p w:rsidR="00035D4D" w:rsidRPr="00862D2E" w:rsidRDefault="00035D4D" w:rsidP="00035D4D">
      <w:pPr>
        <w:pStyle w:val="PargrafodaLista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862D2E">
        <w:rPr>
          <w:rFonts w:ascii="Calibri" w:hAnsi="Calibri"/>
          <w:sz w:val="20"/>
          <w:szCs w:val="20"/>
        </w:rPr>
        <w:t>Data da cessação do contrato.</w:t>
      </w:r>
    </w:p>
    <w:p w:rsidR="00FB0E1D" w:rsidRDefault="00035D4D" w:rsidP="002874F4">
      <w:pPr>
        <w:rPr>
          <w:rFonts w:ascii="Times New Roman" w:hAnsi="Times New Roman" w:cs="Times New Roman"/>
          <w:sz w:val="24"/>
          <w:szCs w:val="24"/>
        </w:rPr>
      </w:pPr>
      <w:r w:rsidRPr="00862D2E">
        <w:rPr>
          <w:rFonts w:ascii="Calibri" w:hAnsi="Calibri"/>
          <w:sz w:val="20"/>
          <w:szCs w:val="20"/>
        </w:rPr>
        <w:t>Com os melhores cumprimentos,</w:t>
      </w:r>
    </w:p>
    <w:p w:rsidR="00FB0E1D" w:rsidRDefault="006139E7">
      <w:pPr>
        <w:widowControl w:val="0"/>
        <w:autoSpaceDE w:val="0"/>
        <w:autoSpaceDN w:val="0"/>
        <w:adjustRightInd w:val="0"/>
        <w:spacing w:after="0" w:line="240" w:lineRule="auto"/>
        <w:ind w:left="18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………..………..………..………..………..………..………..………..………..………..………..………..</w:t>
      </w:r>
    </w:p>
    <w:p w:rsidR="00FB0E1D" w:rsidRDefault="00FB0E1D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FB0E1D" w:rsidRDefault="006139E7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(Assinatura e carimbo)</w:t>
      </w:r>
    </w:p>
    <w:p w:rsidR="00FB0E1D" w:rsidRDefault="00FB0E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E1D" w:rsidRDefault="00FB0E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bookmarkStart w:id="2" w:name="page2"/>
    <w:bookmarkEnd w:id="2"/>
    <w:p w:rsidR="00FB0E1D" w:rsidRDefault="006139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1566545</wp:posOffset>
                </wp:positionV>
                <wp:extent cx="7200900" cy="0"/>
                <wp:effectExtent l="0" t="0" r="0" b="0"/>
                <wp:wrapNone/>
                <wp:docPr id="33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9D1A3" id="Line 106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15pt,123.35pt" to="581.15pt,1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e8HQIAAEQEAAAOAAAAZHJzL2Uyb0RvYy54bWysU8GO2jAQvVfqP1i+QxJIWY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" o:allowincell="f" strokeweight=".0846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1567815</wp:posOffset>
                </wp:positionV>
                <wp:extent cx="7200900" cy="358140"/>
                <wp:effectExtent l="0" t="0" r="0" b="0"/>
                <wp:wrapNone/>
                <wp:docPr id="3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358140"/>
                        </a:xfrm>
                        <a:prstGeom prst="rect">
                          <a:avLst/>
                        </a:prstGeom>
                        <a:solidFill>
                          <a:srgbClr val="8DC1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C3845" id="Rectangle 107" o:spid="_x0000_s1026" style="position:absolute;margin-left:14.15pt;margin-top:123.45pt;width:567pt;height:28.2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" o:allowincell="f" fillcolor="#8dc12c" stroked="f">
                <w10:wrap anchorx="page" anchory="page"/>
              </v:rect>
            </w:pict>
          </mc:Fallback>
        </mc:AlternateContent>
      </w:r>
    </w:p>
    <w:p w:rsidR="00FB0E1D" w:rsidRDefault="00FB0E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E1D" w:rsidRDefault="00FB0E1D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FB0E1D" w:rsidRDefault="006139E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FFFFFF"/>
          <w:sz w:val="20"/>
          <w:szCs w:val="20"/>
        </w:rPr>
        <w:t>Instruções de preenchimento</w:t>
      </w:r>
    </w:p>
    <w:p w:rsidR="00FB0E1D" w:rsidRDefault="006139E7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133350</wp:posOffset>
                </wp:positionV>
                <wp:extent cx="7200900" cy="0"/>
                <wp:effectExtent l="0" t="0" r="0" b="0"/>
                <wp:wrapNone/>
                <wp:docPr id="31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E0BDB" id="Line 108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5pt" to="568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" o:allowincell="f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135255</wp:posOffset>
                </wp:positionV>
                <wp:extent cx="7200900" cy="381000"/>
                <wp:effectExtent l="0" t="0" r="0" b="0"/>
                <wp:wrapNone/>
                <wp:docPr id="30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3810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5B14F" id="Rectangle 109" o:spid="_x0000_s1026" style="position:absolute;margin-left:1.15pt;margin-top:10.65pt;width:567pt;height:30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" o:allowincell="f" fillcolor="#eeece1" stroked="f"/>
            </w:pict>
          </mc:Fallback>
        </mc:AlternateContent>
      </w:r>
    </w:p>
    <w:p w:rsidR="00FB0E1D" w:rsidRDefault="006139E7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0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Indicar a denominação social e o endereço da empresa. </w:t>
      </w:r>
    </w:p>
    <w:p w:rsidR="00FB0E1D" w:rsidRDefault="00FB0E1D">
      <w:pPr>
        <w:widowControl w:val="0"/>
        <w:autoSpaceDE w:val="0"/>
        <w:autoSpaceDN w:val="0"/>
        <w:adjustRightInd w:val="0"/>
        <w:spacing w:after="0" w:line="360" w:lineRule="exact"/>
        <w:rPr>
          <w:rFonts w:ascii="Calibri" w:hAnsi="Calibri" w:cs="Calibri"/>
          <w:sz w:val="20"/>
          <w:szCs w:val="20"/>
        </w:rPr>
      </w:pPr>
    </w:p>
    <w:p w:rsidR="00FB0E1D" w:rsidRDefault="006139E7">
      <w:pPr>
        <w:widowControl w:val="0"/>
        <w:numPr>
          <w:ilvl w:val="0"/>
          <w:numId w:val="1"/>
        </w:numPr>
        <w:tabs>
          <w:tab w:val="clear" w:pos="720"/>
          <w:tab w:val="num" w:pos="311"/>
        </w:tabs>
        <w:overflowPunct w:val="0"/>
        <w:autoSpaceDE w:val="0"/>
        <w:autoSpaceDN w:val="0"/>
        <w:adjustRightInd w:val="0"/>
        <w:spacing w:after="0" w:line="248" w:lineRule="auto"/>
        <w:ind w:left="100" w:right="300" w:hanging="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Indicar a morada do Serviço </w:t>
      </w:r>
      <w:r w:rsidR="007D52AE">
        <w:rPr>
          <w:rFonts w:ascii="Calibri" w:hAnsi="Calibri" w:cs="Calibri"/>
          <w:sz w:val="20"/>
          <w:szCs w:val="20"/>
        </w:rPr>
        <w:t>Inspetivo</w:t>
      </w:r>
      <w:r>
        <w:rPr>
          <w:rFonts w:ascii="Calibri" w:hAnsi="Calibri" w:cs="Calibri"/>
          <w:sz w:val="20"/>
          <w:szCs w:val="20"/>
        </w:rPr>
        <w:t xml:space="preserve"> da </w:t>
      </w:r>
      <w:r w:rsidR="007D52AE">
        <w:rPr>
          <w:rFonts w:ascii="Calibri" w:hAnsi="Calibri" w:cs="Calibri"/>
          <w:sz w:val="20"/>
          <w:szCs w:val="20"/>
        </w:rPr>
        <w:t>Inspeção</w:t>
      </w:r>
      <w:r>
        <w:rPr>
          <w:rFonts w:ascii="Calibri" w:hAnsi="Calibri" w:cs="Calibri"/>
          <w:sz w:val="20"/>
          <w:szCs w:val="20"/>
        </w:rPr>
        <w:t xml:space="preserve"> Regional do Trabalho, cuja área geográfica de competência abrange o endereço do local de trabalho da empresa. </w:t>
      </w:r>
    </w:p>
    <w:p w:rsidR="00FB0E1D" w:rsidRDefault="006139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-391795</wp:posOffset>
                </wp:positionV>
                <wp:extent cx="7200900" cy="0"/>
                <wp:effectExtent l="0" t="0" r="0" b="0"/>
                <wp:wrapNone/>
                <wp:docPr id="29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6FDFC" id="Line 110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30.85pt" to="568.15pt,-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" o:allowincell="f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-389890</wp:posOffset>
                </wp:positionV>
                <wp:extent cx="7200900" cy="537210"/>
                <wp:effectExtent l="0" t="0" r="0" b="0"/>
                <wp:wrapNone/>
                <wp:docPr id="28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53721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C61D1" id="Rectangle 111" o:spid="_x0000_s1026" style="position:absolute;margin-left:1.15pt;margin-top:-30.7pt;width:567pt;height:42.3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" o:allowincell="f" fillcolor="#eeece1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148590</wp:posOffset>
                </wp:positionV>
                <wp:extent cx="7200900" cy="0"/>
                <wp:effectExtent l="0" t="0" r="0" b="0"/>
                <wp:wrapNone/>
                <wp:docPr id="27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B8120" id="Line 112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.7pt" to="568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" o:allowincell="f" strokeweight=".24pt"/>
            </w:pict>
          </mc:Fallback>
        </mc:AlternateContent>
      </w:r>
    </w:p>
    <w:p w:rsidR="00FB0E1D" w:rsidRDefault="00FB0E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E1D" w:rsidRDefault="00FB0E1D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040"/>
        <w:gridCol w:w="9240"/>
        <w:gridCol w:w="60"/>
        <w:gridCol w:w="20"/>
      </w:tblGrid>
      <w:tr w:rsidR="00FB0E1D" w:rsidTr="00D97008">
        <w:trPr>
          <w:trHeight w:val="7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E1D" w:rsidRDefault="00FB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DC12C"/>
            <w:vAlign w:val="bottom"/>
          </w:tcPr>
          <w:p w:rsidR="00FB0E1D" w:rsidRDefault="007D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Objeto</w:t>
            </w:r>
          </w:p>
        </w:tc>
        <w:tc>
          <w:tcPr>
            <w:tcW w:w="930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FB0E1D" w:rsidRDefault="0061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Comunicação da decisão de despedimento por extinção de posto de trabalho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E1D" w:rsidRDefault="00FB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B0E1D" w:rsidTr="00D97008">
        <w:trPr>
          <w:trHeight w:val="25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E1D" w:rsidRDefault="00FB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C12C"/>
            <w:vAlign w:val="bottom"/>
          </w:tcPr>
          <w:p w:rsidR="00FB0E1D" w:rsidRDefault="00FB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FB0E1D" w:rsidRDefault="00FB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E1D" w:rsidRDefault="00FB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B0E1D" w:rsidTr="00D97008">
        <w:trPr>
          <w:trHeight w:val="19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E1D" w:rsidRDefault="00FB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C12C"/>
            <w:vAlign w:val="bottom"/>
          </w:tcPr>
          <w:p w:rsidR="00FB0E1D" w:rsidRDefault="00FB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FB0E1D" w:rsidRDefault="00FB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FB0E1D" w:rsidRDefault="00FB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E1D" w:rsidRDefault="00FB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B0E1D" w:rsidTr="00D97008">
        <w:trPr>
          <w:trHeight w:val="20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E1D" w:rsidRDefault="00FB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0E1D" w:rsidRDefault="00FB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0E1D" w:rsidRDefault="00FB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0E1D" w:rsidRDefault="00FB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E1D" w:rsidRDefault="00FB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B0E1D" w:rsidTr="00D97008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E1D" w:rsidRDefault="00FB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sz="8" w:space="0" w:color="8DC12C"/>
              <w:left w:val="nil"/>
              <w:bottom w:val="nil"/>
              <w:right w:val="single" w:sz="8" w:space="0" w:color="auto"/>
            </w:tcBorders>
            <w:shd w:val="clear" w:color="auto" w:fill="8DC12C"/>
            <w:vAlign w:val="bottom"/>
          </w:tcPr>
          <w:p w:rsidR="00FB0E1D" w:rsidRDefault="006139E7" w:rsidP="00EE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Conteúdo</w:t>
            </w:r>
          </w:p>
        </w:tc>
        <w:tc>
          <w:tcPr>
            <w:tcW w:w="9240" w:type="dxa"/>
            <w:tcBorders>
              <w:top w:val="single" w:sz="8" w:space="0" w:color="EEECE1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FB0E1D" w:rsidRPr="00DB2AB4" w:rsidRDefault="006139E7" w:rsidP="00EE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3"/>
              <w:rPr>
                <w:rFonts w:ascii="Times New Roman" w:hAnsi="Times New Roman" w:cs="Times New Roman"/>
                <w:sz w:val="20"/>
                <w:szCs w:val="20"/>
              </w:rPr>
            </w:pPr>
            <w:r w:rsidRPr="00DB2AB4">
              <w:rPr>
                <w:rFonts w:ascii="Calibri" w:hAnsi="Calibri" w:cs="Calibri"/>
                <w:sz w:val="20"/>
                <w:szCs w:val="20"/>
              </w:rPr>
              <w:t>Considera-se despedimento por extinção de posto de trabalho a cessação de contrato de trabalho promovida</w:t>
            </w:r>
            <w:r w:rsidR="00EE4DF1" w:rsidRPr="00DB2AB4">
              <w:rPr>
                <w:rFonts w:ascii="Calibri" w:hAnsi="Calibri" w:cs="Calibri"/>
                <w:sz w:val="20"/>
                <w:szCs w:val="20"/>
              </w:rPr>
              <w:t xml:space="preserve"> pelo empregador e fundamentada nessa extinção, quando esta seja devida a motivos de mercado, estruturais ou tecnológicos, relativos à empresa.</w:t>
            </w:r>
          </w:p>
        </w:tc>
        <w:tc>
          <w:tcPr>
            <w:tcW w:w="60" w:type="dxa"/>
            <w:tcBorders>
              <w:top w:val="single" w:sz="8" w:space="0" w:color="EEECE1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FB0E1D" w:rsidRDefault="00FB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E1D" w:rsidRDefault="00FB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5D4D" w:rsidTr="00D97008">
        <w:trPr>
          <w:trHeight w:val="2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C12C"/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035D4D" w:rsidRPr="00DB2AB4" w:rsidRDefault="00035D4D" w:rsidP="00EE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5D4D" w:rsidTr="00D97008">
        <w:trPr>
          <w:trHeight w:val="43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C12C"/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035D4D" w:rsidRPr="00DB2AB4" w:rsidRDefault="00035D4D" w:rsidP="0069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AB4">
              <w:rPr>
                <w:rFonts w:ascii="Calibri" w:hAnsi="Calibri" w:cs="Calibri"/>
                <w:sz w:val="20"/>
                <w:szCs w:val="20"/>
              </w:rPr>
              <w:t>O empregador comunica a decisão, por cópia ou transcrição, ao trabalhador, à comissão de trabalhadores ou, na</w:t>
            </w:r>
            <w:r w:rsidR="00A11F9C" w:rsidRPr="00DB2AB4">
              <w:rPr>
                <w:rFonts w:ascii="Calibri" w:hAnsi="Calibri" w:cs="Calibri"/>
                <w:sz w:val="20"/>
                <w:szCs w:val="20"/>
              </w:rPr>
              <w:t xml:space="preserve"> sua falta, à comissão intersindical ou comissão sindical (quando existam) e ainda, caso o trabalhador seja</w:t>
            </w:r>
            <w:r w:rsidR="00A11F9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11F9C" w:rsidRPr="00DB2AB4">
              <w:rPr>
                <w:rFonts w:ascii="Calibri" w:hAnsi="Calibri" w:cs="Calibri"/>
                <w:sz w:val="20"/>
                <w:szCs w:val="20"/>
              </w:rPr>
              <w:t xml:space="preserve">representante sindical, à associação sindical respetiva e, bem assim à </w:t>
            </w:r>
            <w:r w:rsidR="00A11F9C" w:rsidRPr="00DB2AB4">
              <w:rPr>
                <w:rFonts w:ascii="Calibri" w:hAnsi="Calibri" w:cs="Calibri"/>
                <w:b/>
                <w:bCs/>
                <w:sz w:val="20"/>
                <w:szCs w:val="20"/>
              </w:rPr>
              <w:t>IRT</w:t>
            </w:r>
            <w:r w:rsidR="00A11F9C" w:rsidRPr="00DB2AB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5D4D" w:rsidTr="00D97008">
        <w:trPr>
          <w:trHeight w:val="24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C12C"/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035D4D" w:rsidRPr="00DB2AB4" w:rsidRDefault="00035D4D" w:rsidP="0069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5D4D" w:rsidTr="00D97008">
        <w:trPr>
          <w:trHeight w:val="25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C12C"/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035D4D" w:rsidRPr="00D97008" w:rsidRDefault="00035D4D" w:rsidP="00694E81">
            <w:pPr>
              <w:ind w:right="243"/>
              <w:jc w:val="both"/>
              <w:rPr>
                <w:rFonts w:cs="Times New Roman"/>
                <w:sz w:val="20"/>
                <w:szCs w:val="20"/>
              </w:rPr>
            </w:pPr>
            <w:r w:rsidRPr="00D97008">
              <w:rPr>
                <w:sz w:val="20"/>
                <w:szCs w:val="20"/>
              </w:rPr>
              <w:t xml:space="preserve">A presente comunicação deve conter: </w:t>
            </w:r>
            <w:r w:rsidRPr="00D97008">
              <w:rPr>
                <w:rFonts w:cs="Times New Roman"/>
                <w:sz w:val="20"/>
                <w:szCs w:val="20"/>
              </w:rPr>
              <w:t>O motivo de extinção do posto de trabalho, a confirmação dos requisitos previstos no n.º 1 do artigo 368.º, a prova da aplicação dos critérios de determinação do posto de trabalho a extinguir, caso se tenha verificado oposição a esta, montante, forma, momento e lugar do pagamento da compensação e dos créditos vencidos e dos exigíveis por efeito da cessação do contrato de trabalho e data da cessação do contrato</w:t>
            </w:r>
            <w:r w:rsidRPr="00D97008">
              <w:rPr>
                <w:rFonts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5D4D" w:rsidTr="00D97008">
        <w:trPr>
          <w:trHeight w:val="19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C12C"/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5D4D" w:rsidTr="00D97008">
        <w:trPr>
          <w:trHeight w:val="20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5D4D" w:rsidTr="00D97008">
        <w:trPr>
          <w:trHeight w:val="25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sz="8" w:space="0" w:color="8DC12C"/>
              <w:left w:val="nil"/>
              <w:bottom w:val="nil"/>
              <w:right w:val="single" w:sz="8" w:space="0" w:color="auto"/>
            </w:tcBorders>
            <w:shd w:val="clear" w:color="auto" w:fill="8DC12C"/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Responsabilidade</w:t>
            </w:r>
          </w:p>
        </w:tc>
        <w:tc>
          <w:tcPr>
            <w:tcW w:w="9300" w:type="dxa"/>
            <w:gridSpan w:val="2"/>
            <w:tcBorders>
              <w:top w:val="single" w:sz="8" w:space="0" w:color="EEECE1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Empregador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5D4D" w:rsidTr="00D97008">
        <w:trPr>
          <w:trHeight w:val="19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C12C"/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5D4D" w:rsidTr="00D97008">
        <w:trPr>
          <w:trHeight w:val="20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5D4D" w:rsidTr="00D97008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sz="8" w:space="0" w:color="8DC12C"/>
              <w:left w:val="nil"/>
              <w:bottom w:val="nil"/>
              <w:right w:val="single" w:sz="8" w:space="0" w:color="auto"/>
            </w:tcBorders>
            <w:shd w:val="clear" w:color="auto" w:fill="8DC12C"/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Prazos</w:t>
            </w:r>
          </w:p>
        </w:tc>
        <w:tc>
          <w:tcPr>
            <w:tcW w:w="9300" w:type="dxa"/>
            <w:gridSpan w:val="2"/>
            <w:tcBorders>
              <w:top w:val="single" w:sz="8" w:space="0" w:color="EEECE1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 antecedência mínima, relativamente à data de cessação do contrato de: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5D4D" w:rsidTr="00D97008">
        <w:trPr>
          <w:trHeight w:val="2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C12C"/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a) 15 dias, no caso de trabalhador com antiguidade inferior a 1 ano;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5D4D" w:rsidTr="00D97008">
        <w:trPr>
          <w:trHeight w:val="2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C12C"/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b) 30 dias, no caso de trabalhador com antiguidade igual ou superior a 1 ano e inferior a 5 anos;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5D4D" w:rsidTr="00D97008">
        <w:trPr>
          <w:trHeight w:val="2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C12C"/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c) 60 dias, no caso de trabalhador com antiguidade igual ou superior a 5 anos e inferior a 10 anos;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5D4D" w:rsidTr="00D97008">
        <w:trPr>
          <w:trHeight w:val="25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C12C"/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d) 75 dias, no caso de trabalhador com antiguidade igual ou superior a 10 anos.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5D4D" w:rsidTr="00D97008">
        <w:trPr>
          <w:trHeight w:val="19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C12C"/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5D4D" w:rsidTr="00D97008">
        <w:trPr>
          <w:trHeight w:val="20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5D4D" w:rsidTr="00D97008">
        <w:trPr>
          <w:trHeight w:val="25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8" w:space="0" w:color="8DC12C"/>
              <w:left w:val="nil"/>
              <w:bottom w:val="nil"/>
              <w:right w:val="single" w:sz="8" w:space="0" w:color="auto"/>
            </w:tcBorders>
            <w:shd w:val="clear" w:color="auto" w:fill="8DC12C"/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Disposição legal</w:t>
            </w:r>
          </w:p>
        </w:tc>
        <w:tc>
          <w:tcPr>
            <w:tcW w:w="9300" w:type="dxa"/>
            <w:gridSpan w:val="2"/>
            <w:tcBorders>
              <w:top w:val="single" w:sz="8" w:space="0" w:color="EEECE1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035D4D" w:rsidRDefault="00035D4D" w:rsidP="0069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Artigos 367.º, 369.º e 371.º, n.º 3 do Código do Trabalho, aprovado pela Lei n.º 7/2009, de 12 de fevereiro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5D4D" w:rsidTr="00D97008">
        <w:trPr>
          <w:trHeight w:val="19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C12C"/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5D4D" w:rsidTr="00D97008">
        <w:trPr>
          <w:trHeight w:val="19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C12C"/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5D4D" w:rsidTr="00D97008">
        <w:trPr>
          <w:trHeight w:val="20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5D4D" w:rsidTr="00D97008">
        <w:trPr>
          <w:trHeight w:val="25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sz="8" w:space="0" w:color="8DC12C"/>
              <w:left w:val="nil"/>
              <w:bottom w:val="nil"/>
              <w:right w:val="single" w:sz="8" w:space="0" w:color="auto"/>
            </w:tcBorders>
            <w:shd w:val="clear" w:color="auto" w:fill="8DC12C"/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Observação</w:t>
            </w:r>
          </w:p>
        </w:tc>
        <w:tc>
          <w:tcPr>
            <w:tcW w:w="9300" w:type="dxa"/>
            <w:gridSpan w:val="2"/>
            <w:tcBorders>
              <w:top w:val="single" w:sz="8" w:space="0" w:color="EEECE1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035D4D" w:rsidRPr="00D97008" w:rsidRDefault="00035D4D" w:rsidP="0069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</w:t>
            </w:r>
            <w:r w:rsidRPr="00D97008">
              <w:rPr>
                <w:rFonts w:ascii="Calibri" w:hAnsi="Calibri" w:cs="Times New Roman"/>
                <w:sz w:val="20"/>
                <w:szCs w:val="20"/>
              </w:rPr>
              <w:t xml:space="preserve"> minuta pode ser substituída com a mera remessa, à Inspeção Regional do Trabalho, de cópia da decisão de despedimento, remetida pela entidade patronal ao trabalhador abrangido pela extinção do posto de trabalho, nos termos dos n.º</w:t>
            </w:r>
            <w:r>
              <w:rPr>
                <w:rFonts w:ascii="Calibri" w:hAnsi="Calibri" w:cs="Times New Roman"/>
                <w:sz w:val="20"/>
                <w:szCs w:val="20"/>
              </w:rPr>
              <w:t>s</w:t>
            </w:r>
            <w:r w:rsidRPr="00D97008">
              <w:rPr>
                <w:rFonts w:ascii="Calibri" w:hAnsi="Calibri" w:cs="Times New Roman"/>
                <w:sz w:val="20"/>
                <w:szCs w:val="20"/>
              </w:rPr>
              <w:t xml:space="preserve"> 2 e 3 do artigo 371.º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5D4D" w:rsidTr="00D97008">
        <w:trPr>
          <w:trHeight w:val="19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C12C"/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4D" w:rsidRDefault="00035D4D" w:rsidP="000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B0E1D" w:rsidRDefault="00FB0E1D" w:rsidP="003536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sectPr w:rsidR="00FB0E1D">
      <w:footerReference w:type="default" r:id="rId41"/>
      <w:pgSz w:w="11900" w:h="16838"/>
      <w:pgMar w:top="1440" w:right="280" w:bottom="0" w:left="260" w:header="720" w:footer="720" w:gutter="0"/>
      <w:cols w:space="720" w:equalWidth="0">
        <w:col w:w="11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F9C" w:rsidRDefault="00A11F9C" w:rsidP="00035D4D">
      <w:pPr>
        <w:spacing w:after="0" w:line="240" w:lineRule="auto"/>
      </w:pPr>
      <w:r>
        <w:separator/>
      </w:r>
    </w:p>
  </w:endnote>
  <w:endnote w:type="continuationSeparator" w:id="0">
    <w:p w:rsidR="00A11F9C" w:rsidRDefault="00A11F9C" w:rsidP="0003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497904"/>
      <w:docPartObj>
        <w:docPartGallery w:val="Page Numbers (Bottom of Page)"/>
        <w:docPartUnique/>
      </w:docPartObj>
    </w:sdtPr>
    <w:sdtEndPr/>
    <w:sdtContent>
      <w:p w:rsidR="00353657" w:rsidRDefault="0035365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4F4">
          <w:rPr>
            <w:noProof/>
          </w:rPr>
          <w:t>2</w:t>
        </w:r>
        <w:r>
          <w:fldChar w:fldCharType="end"/>
        </w:r>
      </w:p>
    </w:sdtContent>
  </w:sdt>
  <w:p w:rsidR="00353657" w:rsidRDefault="0035365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F9C" w:rsidRDefault="00A11F9C" w:rsidP="00035D4D">
      <w:pPr>
        <w:spacing w:after="0" w:line="240" w:lineRule="auto"/>
      </w:pPr>
      <w:r>
        <w:separator/>
      </w:r>
    </w:p>
  </w:footnote>
  <w:footnote w:type="continuationSeparator" w:id="0">
    <w:p w:rsidR="00A11F9C" w:rsidRDefault="00A11F9C" w:rsidP="00035D4D">
      <w:pPr>
        <w:spacing w:after="0" w:line="240" w:lineRule="auto"/>
      </w:pPr>
      <w:r>
        <w:continuationSeparator/>
      </w:r>
    </w:p>
  </w:footnote>
  <w:footnote w:id="1">
    <w:p w:rsidR="00A11F9C" w:rsidRDefault="00A11F9C" w:rsidP="00035D4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3D7751">
        <w:rPr>
          <w:sz w:val="18"/>
          <w:szCs w:val="18"/>
        </w:rPr>
        <w:t>Trata-se da comunicação por escrito ao trabalhador e</w:t>
      </w:r>
      <w:r>
        <w:rPr>
          <w:sz w:val="18"/>
          <w:szCs w:val="18"/>
        </w:rPr>
        <w:t>,</w:t>
      </w:r>
      <w:r w:rsidRPr="003D7751">
        <w:rPr>
          <w:sz w:val="18"/>
          <w:szCs w:val="18"/>
        </w:rPr>
        <w:t xml:space="preserve"> caso este seja representante sindical, à associação sindical respetiva (e ainda, à comissão de trabalhadores, ou na sua falta, à comissão intersindical ou à comissão sindical)</w:t>
      </w:r>
      <w:r>
        <w:rPr>
          <w:sz w:val="18"/>
          <w:szCs w:val="18"/>
        </w:rPr>
        <w:t>,</w:t>
      </w:r>
      <w:r w:rsidRPr="003D7751">
        <w:rPr>
          <w:sz w:val="18"/>
          <w:szCs w:val="18"/>
        </w:rPr>
        <w:t xml:space="preserve"> </w:t>
      </w:r>
      <w:r w:rsidRPr="00E93FFE">
        <w:rPr>
          <w:b/>
          <w:sz w:val="18"/>
          <w:szCs w:val="18"/>
        </w:rPr>
        <w:t>da intenção</w:t>
      </w:r>
      <w:r w:rsidRPr="003D7751">
        <w:rPr>
          <w:sz w:val="18"/>
          <w:szCs w:val="18"/>
        </w:rPr>
        <w:t xml:space="preserve"> de proceder ao despedimento por extinção de posto de trabalho (ao abrigo do artigo 369.º do Código do Trabalho).</w:t>
      </w:r>
    </w:p>
  </w:footnote>
  <w:footnote w:id="2">
    <w:p w:rsidR="00A11F9C" w:rsidRDefault="00A11F9C" w:rsidP="00035D4D">
      <w:pPr>
        <w:pStyle w:val="Textodenotaderodap"/>
      </w:pPr>
      <w:r>
        <w:rPr>
          <w:rStyle w:val="Refdenotaderodap"/>
        </w:rPr>
        <w:footnoteRef/>
      </w:r>
      <w:r>
        <w:t xml:space="preserve"> I</w:t>
      </w:r>
      <w:r w:rsidRPr="003D7751">
        <w:rPr>
          <w:sz w:val="18"/>
          <w:szCs w:val="18"/>
        </w:rPr>
        <w:t>dentificação do trabalhador (nome, categoria profissional e data de início de funções).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2.25pt;height:33.75pt;visibility:visible;mso-wrap-style:square" o:bullet="t">
        <v:imagedata r:id="rId1" o:title=""/>
      </v:shape>
    </w:pict>
  </w:numPicBullet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13012B6"/>
    <w:multiLevelType w:val="hybridMultilevel"/>
    <w:tmpl w:val="D888588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cumentProtection w:edit="forms" w:enforcement="1" w:cryptProviderType="rsaAES" w:cryptAlgorithmClass="hash" w:cryptAlgorithmType="typeAny" w:cryptAlgorithmSid="14" w:cryptSpinCount="100000" w:hash="IFDW2sKi5ebR9JMGhaHm6nHMe8DzvnsRiC50bhPlZgPEipA1s7iR2Q8oC8lu7prr/tBRnlBROp3Ioej7qVp0RA==" w:salt="1VN2QB5LGfXc+ARn6vukQ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AE"/>
    <w:rsid w:val="00035D4D"/>
    <w:rsid w:val="002874F4"/>
    <w:rsid w:val="00353657"/>
    <w:rsid w:val="006139E7"/>
    <w:rsid w:val="00694E81"/>
    <w:rsid w:val="007D52AE"/>
    <w:rsid w:val="0081446D"/>
    <w:rsid w:val="00862D2E"/>
    <w:rsid w:val="009C0F40"/>
    <w:rsid w:val="00A11F9C"/>
    <w:rsid w:val="00D97008"/>
    <w:rsid w:val="00DB2AB4"/>
    <w:rsid w:val="00EE4DF1"/>
    <w:rsid w:val="00EE5174"/>
    <w:rsid w:val="00FB0E1D"/>
    <w:rsid w:val="00FE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,"/>
  <w:listSeparator w:val=";"/>
  <w14:defaultImageDpi w14:val="0"/>
  <w15:docId w15:val="{4D173E89-814F-479E-99E6-04A116E0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035D4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35D4D"/>
    <w:rPr>
      <w:rFonts w:eastAsiaTheme="minorHAnsi"/>
      <w:sz w:val="20"/>
      <w:szCs w:val="20"/>
      <w:lang w:eastAsia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35D4D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035D4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694E81"/>
    <w:rPr>
      <w:color w:val="808080"/>
    </w:rPr>
  </w:style>
  <w:style w:type="paragraph" w:styleId="Corpodetexto3">
    <w:name w:val="Body Text 3"/>
    <w:basedOn w:val="Normal"/>
    <w:link w:val="Corpodetexto3Carter"/>
    <w:semiHidden/>
    <w:rsid w:val="009C0F40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3Carter">
    <w:name w:val="Corpo de texto 3 Caráter"/>
    <w:basedOn w:val="Tipodeletrapredefinidodopargrafo"/>
    <w:link w:val="Corpodetexto3"/>
    <w:semiHidden/>
    <w:rsid w:val="009C0F40"/>
    <w:rPr>
      <w:rFonts w:ascii="Tahoma" w:eastAsia="Times New Roman" w:hAnsi="Tahoma" w:cs="Tahoma"/>
      <w:sz w:val="20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353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53657"/>
  </w:style>
  <w:style w:type="paragraph" w:styleId="Rodap">
    <w:name w:val="footer"/>
    <w:basedOn w:val="Normal"/>
    <w:link w:val="RodapCarter"/>
    <w:uiPriority w:val="99"/>
    <w:unhideWhenUsed/>
    <w:rsid w:val="00353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53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9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3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image" Target="media/image5.wmf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14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8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5.xml"/><Relationship Id="rId10" Type="http://schemas.openxmlformats.org/officeDocument/2006/relationships/control" Target="activeX/activeX2.xml"/><Relationship Id="rId19" Type="http://schemas.openxmlformats.org/officeDocument/2006/relationships/image" Target="media/image4.wmf"/><Relationship Id="rId31" Type="http://schemas.openxmlformats.org/officeDocument/2006/relationships/control" Target="activeX/activeX2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BEC44-4053-4EB3-8BF1-C7C0ABF5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86D76D64</Template>
  <TotalTime>36</TotalTime>
  <Pages>2</Pages>
  <Words>653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JS. Alemão</dc:creator>
  <cp:keywords/>
  <dc:description/>
  <cp:lastModifiedBy>Manuela FC. Sales</cp:lastModifiedBy>
  <cp:revision>11</cp:revision>
  <dcterms:created xsi:type="dcterms:W3CDTF">2014-12-05T11:08:00Z</dcterms:created>
  <dcterms:modified xsi:type="dcterms:W3CDTF">2015-05-11T11:13:00Z</dcterms:modified>
</cp:coreProperties>
</file>